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9F487" w14:textId="77777777" w:rsidR="00127880" w:rsidRPr="00A75706" w:rsidRDefault="00127880" w:rsidP="00127880">
      <w:pPr>
        <w:tabs>
          <w:tab w:val="left" w:pos="284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590732CA" w14:textId="77777777" w:rsidR="0007181A" w:rsidRPr="00A75706" w:rsidRDefault="0007181A" w:rsidP="00127880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C31BCF" w14:textId="0543BBC6" w:rsidR="00DA1FE5" w:rsidRPr="00A75706" w:rsidRDefault="00127880" w:rsidP="00127880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75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A1FE5" w:rsidRPr="00A75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A75706" w:rsidRPr="00A75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ОСТАНОВЛЕНИЕ КАБИНЕТА МИНИСТРОВ</w:t>
      </w:r>
      <w:r w:rsidR="00DA1FE5" w:rsidRPr="00A75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8363C06" w14:textId="6D0E8D11" w:rsidR="00127880" w:rsidRPr="00A75706" w:rsidRDefault="00127880" w:rsidP="00DA1FE5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14:paraId="23A9747E" w14:textId="77777777" w:rsidR="00127880" w:rsidRDefault="00127880" w:rsidP="00127880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1EC0D8" w14:textId="77777777" w:rsidR="00CF2A2F" w:rsidRPr="00A75706" w:rsidRDefault="00CF2A2F" w:rsidP="00127880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ABEA5D" w14:textId="5D53D6C0" w:rsidR="00B82AE3" w:rsidRPr="00A75706" w:rsidRDefault="00DA1FE5" w:rsidP="00B82A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5706">
        <w:rPr>
          <w:rFonts w:ascii="Times New Roman" w:hAnsi="Times New Roman"/>
          <w:b/>
          <w:sz w:val="28"/>
          <w:szCs w:val="28"/>
        </w:rPr>
        <w:t xml:space="preserve"> О внесении изменений в </w:t>
      </w:r>
      <w:r w:rsidR="00E2491A">
        <w:rPr>
          <w:rFonts w:ascii="Times New Roman" w:hAnsi="Times New Roman"/>
          <w:b/>
          <w:sz w:val="28"/>
          <w:szCs w:val="28"/>
        </w:rPr>
        <w:t>п</w:t>
      </w:r>
      <w:r w:rsidRPr="00A75706">
        <w:rPr>
          <w:rFonts w:ascii="Times New Roman" w:hAnsi="Times New Roman"/>
          <w:b/>
          <w:sz w:val="28"/>
          <w:szCs w:val="28"/>
        </w:rPr>
        <w:t xml:space="preserve">остановление Правительства </w:t>
      </w:r>
    </w:p>
    <w:p w14:paraId="4F3919DF" w14:textId="182A7267" w:rsidR="00B82AE3" w:rsidRPr="00A75706" w:rsidRDefault="00A75706" w:rsidP="00B82A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5706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</w:rPr>
        <w:t>«</w:t>
      </w:r>
      <w:r w:rsidR="00DA1FE5" w:rsidRPr="00A75706">
        <w:rPr>
          <w:rFonts w:ascii="Times New Roman" w:hAnsi="Times New Roman"/>
          <w:b/>
          <w:sz w:val="28"/>
          <w:szCs w:val="28"/>
        </w:rPr>
        <w:t>Об утверждении Требований к режиму ф</w:t>
      </w:r>
      <w:r>
        <w:rPr>
          <w:rFonts w:ascii="Times New Roman" w:hAnsi="Times New Roman"/>
          <w:b/>
          <w:sz w:val="28"/>
          <w:szCs w:val="28"/>
        </w:rPr>
        <w:t>ункционирования и эксплуатации</w:t>
      </w:r>
      <w:r w:rsidR="00DA1FE5" w:rsidRPr="00A75706">
        <w:rPr>
          <w:rFonts w:ascii="Times New Roman" w:hAnsi="Times New Roman"/>
          <w:b/>
          <w:sz w:val="28"/>
          <w:szCs w:val="28"/>
        </w:rPr>
        <w:t xml:space="preserve"> стратегических объектов</w:t>
      </w:r>
      <w:r w:rsidR="0030765A">
        <w:rPr>
          <w:rFonts w:ascii="Times New Roman" w:hAnsi="Times New Roman"/>
          <w:b/>
          <w:sz w:val="28"/>
          <w:szCs w:val="28"/>
        </w:rPr>
        <w:t>»</w:t>
      </w:r>
      <w:r w:rsidR="00DA1FE5" w:rsidRPr="00A75706">
        <w:rPr>
          <w:rFonts w:ascii="Times New Roman" w:hAnsi="Times New Roman"/>
          <w:b/>
          <w:sz w:val="28"/>
          <w:szCs w:val="28"/>
        </w:rPr>
        <w:t xml:space="preserve"> </w:t>
      </w:r>
    </w:p>
    <w:p w14:paraId="3FB11449" w14:textId="5CA257C0" w:rsidR="00DA1FE5" w:rsidRPr="00A75706" w:rsidRDefault="00DA1FE5" w:rsidP="00B82A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5706">
        <w:rPr>
          <w:rFonts w:ascii="Times New Roman" w:hAnsi="Times New Roman"/>
          <w:b/>
          <w:sz w:val="28"/>
          <w:szCs w:val="28"/>
        </w:rPr>
        <w:t xml:space="preserve">от 12 февраля 2015 года № 56  </w:t>
      </w:r>
    </w:p>
    <w:p w14:paraId="5B0D557D" w14:textId="74626348" w:rsidR="00B82AE3" w:rsidRPr="00A75706" w:rsidRDefault="001F32EA" w:rsidP="001F32EA">
      <w:pPr>
        <w:tabs>
          <w:tab w:val="left" w:pos="66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</w:p>
    <w:p w14:paraId="03289D5B" w14:textId="68B4D51E" w:rsidR="00DA1FE5" w:rsidRPr="00A75706" w:rsidRDefault="00DA1FE5" w:rsidP="00B82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706">
        <w:rPr>
          <w:rFonts w:ascii="Times New Roman" w:hAnsi="Times New Roman" w:cs="Times New Roman"/>
          <w:sz w:val="28"/>
          <w:szCs w:val="28"/>
        </w:rPr>
        <w:t>В</w:t>
      </w:r>
      <w:r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со статьями 13 и 17 </w:t>
      </w:r>
      <w:r w:rsidR="00CF2A2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онституционного Закона К</w:t>
      </w:r>
      <w:r w:rsid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>ыргызской Республики «О Кабинете</w:t>
      </w:r>
      <w:r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Министров Кыргызской Республики», Кабинет Министров Кыргызской Республики постановляет:</w:t>
      </w:r>
    </w:p>
    <w:p w14:paraId="50B04C21" w14:textId="050976E0" w:rsidR="00127880" w:rsidRPr="00A75706" w:rsidRDefault="00DA1FE5" w:rsidP="00CF2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  <w:r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</w:t>
      </w:r>
      <w:r w:rsid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Pr="00A75706">
        <w:rPr>
          <w:rFonts w:ascii="Times New Roman" w:hAnsi="Times New Roman"/>
          <w:sz w:val="28"/>
          <w:szCs w:val="28"/>
        </w:rPr>
        <w:t>остановление Правительства Кырг</w:t>
      </w:r>
      <w:r w:rsidR="00A75706">
        <w:rPr>
          <w:rFonts w:ascii="Times New Roman" w:hAnsi="Times New Roman"/>
          <w:sz w:val="28"/>
          <w:szCs w:val="28"/>
        </w:rPr>
        <w:t>ызской Республики «</w:t>
      </w:r>
      <w:r w:rsidRPr="00A75706">
        <w:rPr>
          <w:rFonts w:ascii="Times New Roman" w:hAnsi="Times New Roman"/>
          <w:sz w:val="28"/>
          <w:szCs w:val="28"/>
        </w:rPr>
        <w:t>Об утверждении Требований к режиму ф</w:t>
      </w:r>
      <w:r w:rsidR="00A75706">
        <w:rPr>
          <w:rFonts w:ascii="Times New Roman" w:hAnsi="Times New Roman"/>
          <w:sz w:val="28"/>
          <w:szCs w:val="28"/>
        </w:rPr>
        <w:t>ункционирования и эксплуатации стратегических объектов»</w:t>
      </w:r>
      <w:r w:rsidRPr="00A75706">
        <w:rPr>
          <w:rFonts w:ascii="Times New Roman" w:hAnsi="Times New Roman"/>
          <w:sz w:val="28"/>
          <w:szCs w:val="28"/>
        </w:rPr>
        <w:t xml:space="preserve"> от 12 февраля 2015 года № 56 следующие изменения: </w:t>
      </w:r>
    </w:p>
    <w:p w14:paraId="071E3104" w14:textId="79AFCB57" w:rsidR="00127880" w:rsidRPr="00A75706" w:rsidRDefault="00CF2A2F" w:rsidP="000A08B8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приложение </w:t>
      </w:r>
      <w:r w:rsidR="0030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вышеуказанному постановления: </w:t>
      </w:r>
      <w:r w:rsidR="00DA1FE5"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6 </w:t>
      </w:r>
      <w:r w:rsidR="0030765A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(Требования к режиму функционирования и эксплуатации стратегических объектов)</w:t>
      </w:r>
      <w:r w:rsidR="00DA1FE5"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458"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127880"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406BCA" w14:textId="3FD85E5D" w:rsidR="00DA1FE5" w:rsidRPr="00A75706" w:rsidRDefault="00535458" w:rsidP="00B82AE3">
      <w:p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A75706">
        <w:rPr>
          <w:rFonts w:ascii="Times New Roman" w:hAnsi="Times New Roman" w:cs="Times New Roman"/>
          <w:bCs/>
          <w:sz w:val="28"/>
          <w:szCs w:val="28"/>
        </w:rPr>
        <w:t>«</w:t>
      </w:r>
      <w:r w:rsidR="00DA1FE5" w:rsidRPr="00A75706">
        <w:rPr>
          <w:rFonts w:ascii="Times New Roman" w:hAnsi="Times New Roman"/>
          <w:bCs/>
          <w:sz w:val="28"/>
          <w:szCs w:val="28"/>
        </w:rPr>
        <w:t>6. Руководитель стратегического объекта:</w:t>
      </w:r>
    </w:p>
    <w:p w14:paraId="042E0708" w14:textId="4DFB27CB" w:rsidR="00A75706" w:rsidRPr="003424D6" w:rsidRDefault="00A75706" w:rsidP="00A75706">
      <w:pPr>
        <w:spacing w:after="0"/>
        <w:ind w:right="-2" w:firstLine="567"/>
        <w:jc w:val="both"/>
        <w:rPr>
          <w:rFonts w:ascii="Times New Roman" w:hAnsi="Times New Roman"/>
          <w:bCs/>
          <w:sz w:val="28"/>
          <w:szCs w:val="28"/>
        </w:rPr>
      </w:pPr>
      <w:r w:rsidRPr="003424D6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424D6">
        <w:rPr>
          <w:rFonts w:ascii="Times New Roman" w:hAnsi="Times New Roman"/>
          <w:bCs/>
          <w:sz w:val="28"/>
          <w:szCs w:val="28"/>
        </w:rPr>
        <w:t xml:space="preserve">несет персональную ответственность </w:t>
      </w:r>
      <w:r w:rsidRPr="003152A3">
        <w:rPr>
          <w:rFonts w:ascii="Times New Roman" w:hAnsi="Times New Roman"/>
          <w:sz w:val="28"/>
          <w:szCs w:val="28"/>
        </w:rPr>
        <w:t xml:space="preserve">за организацию системы безопасности </w:t>
      </w:r>
      <w:r>
        <w:rPr>
          <w:rFonts w:ascii="Times New Roman" w:hAnsi="Times New Roman"/>
          <w:bCs/>
          <w:sz w:val="28"/>
          <w:szCs w:val="28"/>
        </w:rPr>
        <w:t>и техническое состояние</w:t>
      </w:r>
      <w:r w:rsidRPr="003424D6">
        <w:rPr>
          <w:rFonts w:ascii="Times New Roman" w:hAnsi="Times New Roman"/>
          <w:bCs/>
          <w:sz w:val="28"/>
          <w:szCs w:val="28"/>
        </w:rPr>
        <w:t xml:space="preserve"> стратегического объекта;</w:t>
      </w:r>
    </w:p>
    <w:p w14:paraId="6BD92186" w14:textId="1E787E38" w:rsidR="00535458" w:rsidRPr="00A75706" w:rsidRDefault="00DA1FE5" w:rsidP="00B82A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706">
        <w:rPr>
          <w:rFonts w:ascii="Times New Roman" w:hAnsi="Times New Roman"/>
          <w:bCs/>
          <w:sz w:val="28"/>
          <w:szCs w:val="28"/>
        </w:rPr>
        <w:t>-</w:t>
      </w:r>
      <w:r w:rsidR="00A75706">
        <w:rPr>
          <w:rFonts w:ascii="Times New Roman" w:hAnsi="Times New Roman"/>
          <w:bCs/>
          <w:sz w:val="28"/>
          <w:szCs w:val="28"/>
        </w:rPr>
        <w:t xml:space="preserve"> </w:t>
      </w:r>
      <w:r w:rsidRPr="00A75706">
        <w:rPr>
          <w:rFonts w:ascii="Times New Roman" w:hAnsi="Times New Roman"/>
          <w:bCs/>
          <w:sz w:val="28"/>
          <w:szCs w:val="28"/>
        </w:rPr>
        <w:t>своевременно через уполномоченный орган по управлению государственным имуществом вносит вышестоящему органу, Администрации Президента Кыргызской Республики информацию о техническом состоянии объекта и предложения по его улучшению.</w:t>
      </w:r>
      <w:r w:rsidR="00535458" w:rsidRPr="00A75706">
        <w:rPr>
          <w:rFonts w:ascii="Times New Roman" w:hAnsi="Times New Roman" w:cs="Times New Roman"/>
          <w:sz w:val="28"/>
          <w:szCs w:val="28"/>
        </w:rPr>
        <w:t>».</w:t>
      </w:r>
    </w:p>
    <w:p w14:paraId="068E6B78" w14:textId="14134AB1" w:rsidR="00B82AE3" w:rsidRPr="00A75706" w:rsidRDefault="00DA1FE5" w:rsidP="00B82AE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5706">
        <w:rPr>
          <w:rFonts w:ascii="Times New Roman" w:hAnsi="Times New Roman" w:cs="Times New Roman"/>
          <w:sz w:val="28"/>
          <w:szCs w:val="28"/>
        </w:rPr>
        <w:t>2. Контроль</w:t>
      </w:r>
      <w:r w:rsidR="00B82AE3" w:rsidRPr="00A75706">
        <w:rPr>
          <w:rFonts w:ascii="Times New Roman" w:hAnsi="Times New Roman" w:cs="Times New Roman"/>
          <w:sz w:val="28"/>
          <w:szCs w:val="28"/>
        </w:rPr>
        <w:t xml:space="preserve"> </w:t>
      </w:r>
      <w:r w:rsidRPr="00A75706">
        <w:rPr>
          <w:rFonts w:ascii="Times New Roman" w:hAnsi="Times New Roman" w:cs="Times New Roman"/>
          <w:sz w:val="28"/>
          <w:szCs w:val="28"/>
        </w:rPr>
        <w:t xml:space="preserve">за исполнением настоящего постановления возложить на управление по подготовке решений Президента </w:t>
      </w:r>
      <w:r w:rsidR="00B82AE3" w:rsidRPr="00A75706">
        <w:rPr>
          <w:rFonts w:ascii="Times New Roman" w:hAnsi="Times New Roman" w:cs="Times New Roman"/>
          <w:sz w:val="28"/>
          <w:szCs w:val="28"/>
        </w:rPr>
        <w:t>и Кабинета Министров Администрации Президента Кыргызской Республики.</w:t>
      </w:r>
    </w:p>
    <w:p w14:paraId="245ECA6F" w14:textId="342AD8B2" w:rsidR="00B82AE3" w:rsidRPr="00A75706" w:rsidRDefault="00B82AE3" w:rsidP="00B82AE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5706">
        <w:rPr>
          <w:rFonts w:ascii="Times New Roman" w:hAnsi="Times New Roman" w:cs="Times New Roman"/>
          <w:sz w:val="28"/>
          <w:szCs w:val="28"/>
        </w:rPr>
        <w:t>3. Министерству экономики и коммерции Кыргызской Республики в месячный срок уведомить руководи</w:t>
      </w:r>
      <w:r w:rsidR="00A75706">
        <w:rPr>
          <w:rFonts w:ascii="Times New Roman" w:hAnsi="Times New Roman" w:cs="Times New Roman"/>
          <w:sz w:val="28"/>
          <w:szCs w:val="28"/>
        </w:rPr>
        <w:t>телей стратегических объектов о внесенных</w:t>
      </w:r>
      <w:r w:rsidRPr="00A75706">
        <w:rPr>
          <w:rFonts w:ascii="Times New Roman" w:hAnsi="Times New Roman" w:cs="Times New Roman"/>
          <w:sz w:val="28"/>
          <w:szCs w:val="28"/>
        </w:rPr>
        <w:t xml:space="preserve"> изменениям.     </w:t>
      </w:r>
    </w:p>
    <w:p w14:paraId="08421415" w14:textId="7ECA8123" w:rsidR="00DA1FE5" w:rsidRPr="00A75706" w:rsidRDefault="00B82AE3" w:rsidP="00B82AE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Настоящее постановление </w:t>
      </w:r>
      <w:r w:rsidR="00DA1FE5" w:rsidRPr="00A757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по истечении десяти дней со дня официального опубликования.</w:t>
      </w:r>
    </w:p>
    <w:p w14:paraId="45470E69" w14:textId="5200ACCF" w:rsidR="00F76DAC" w:rsidRPr="00A75706" w:rsidRDefault="00F76DAC" w:rsidP="001350C4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F5567A" w14:textId="77777777" w:rsidR="00990528" w:rsidRPr="00A75706" w:rsidRDefault="00990528" w:rsidP="006D175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4"/>
        <w:gridCol w:w="1413"/>
        <w:gridCol w:w="2368"/>
      </w:tblGrid>
      <w:tr w:rsidR="00127880" w:rsidRPr="00A75706" w14:paraId="7873B851" w14:textId="77777777" w:rsidTr="0030765A">
        <w:tc>
          <w:tcPr>
            <w:tcW w:w="2803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ECDE818" w14:textId="39A50D36" w:rsidR="00127880" w:rsidRPr="00A75706" w:rsidRDefault="00B82AE3" w:rsidP="00526361">
            <w:pPr>
              <w:spacing w:after="0" w:line="240" w:lineRule="auto"/>
              <w:ind w:left="-57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757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Кабинета Министров Кыргызской Республики 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D47C" w14:textId="77777777" w:rsidR="00127880" w:rsidRPr="00A75706" w:rsidRDefault="00127880" w:rsidP="006D175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CDE70" w14:textId="77777777" w:rsidR="0030765A" w:rsidRDefault="00A75706" w:rsidP="0030765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757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</w:p>
          <w:p w14:paraId="70DD64DF" w14:textId="0497A782" w:rsidR="00127880" w:rsidRPr="00A75706" w:rsidRDefault="00B82AE3" w:rsidP="0030765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757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А.У.</w:t>
            </w:r>
            <w:r w:rsidR="00307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27880" w:rsidRPr="00A757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</w:tbl>
    <w:p w14:paraId="6952D1C3" w14:textId="1323662A" w:rsidR="00536BE0" w:rsidRDefault="00536BE0" w:rsidP="001350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57B433" w14:textId="77777777" w:rsidR="0030765A" w:rsidRDefault="0030765A" w:rsidP="001350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F49A601" w14:textId="4A891E08" w:rsidR="0030765A" w:rsidRDefault="008705F6" w:rsidP="001350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765A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765A">
        <w:rPr>
          <w:rFonts w:ascii="Times New Roman" w:hAnsi="Times New Roman" w:cs="Times New Roman"/>
          <w:sz w:val="28"/>
          <w:szCs w:val="28"/>
        </w:rPr>
        <w:t>_______</w:t>
      </w:r>
      <w:r w:rsidR="005321E5"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="0030765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Б.Э. Ажикеев                </w:t>
      </w:r>
      <w:r w:rsidR="005321E5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30765A">
        <w:rPr>
          <w:rFonts w:ascii="Times New Roman" w:hAnsi="Times New Roman" w:cs="Times New Roman"/>
          <w:sz w:val="28"/>
          <w:szCs w:val="28"/>
        </w:rPr>
        <w:t xml:space="preserve">«____» _______ 2022 г. </w:t>
      </w:r>
    </w:p>
    <w:p w14:paraId="6A56E6DD" w14:textId="77777777" w:rsidR="0030765A" w:rsidRPr="00A75706" w:rsidRDefault="0030765A" w:rsidP="001350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0765A" w:rsidRPr="00A75706" w:rsidSect="008705F6">
      <w:headerReference w:type="default" r:id="rId8"/>
      <w:pgSz w:w="11906" w:h="16838"/>
      <w:pgMar w:top="1134" w:right="1700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F6940" w14:textId="77777777" w:rsidR="00A56769" w:rsidRDefault="00A56769">
      <w:pPr>
        <w:spacing w:after="0" w:line="240" w:lineRule="auto"/>
      </w:pPr>
      <w:r>
        <w:separator/>
      </w:r>
    </w:p>
  </w:endnote>
  <w:endnote w:type="continuationSeparator" w:id="0">
    <w:p w14:paraId="4DF27A87" w14:textId="77777777" w:rsidR="00A56769" w:rsidRDefault="00A5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8435C" w14:textId="77777777" w:rsidR="00A56769" w:rsidRDefault="00A56769">
      <w:pPr>
        <w:spacing w:after="0" w:line="240" w:lineRule="auto"/>
      </w:pPr>
      <w:r>
        <w:separator/>
      </w:r>
    </w:p>
  </w:footnote>
  <w:footnote w:type="continuationSeparator" w:id="0">
    <w:p w14:paraId="60DBCF49" w14:textId="77777777" w:rsidR="00A56769" w:rsidRDefault="00A56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2135986012"/>
      <w:docPartObj>
        <w:docPartGallery w:val="Page Numbers (Top of Page)"/>
        <w:docPartUnique/>
      </w:docPartObj>
    </w:sdtPr>
    <w:sdtEndPr/>
    <w:sdtContent>
      <w:p w14:paraId="2FEDCA1E" w14:textId="464A5B96" w:rsidR="00EE54B7" w:rsidRPr="00EE54B7" w:rsidRDefault="00EE54B7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E54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E54B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E54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05F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E54B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F56770" w14:textId="77777777" w:rsidR="00EE54B7" w:rsidRDefault="00EE54B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77C85"/>
    <w:multiLevelType w:val="hybridMultilevel"/>
    <w:tmpl w:val="F326A618"/>
    <w:lvl w:ilvl="0" w:tplc="B6D238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B872D0"/>
    <w:multiLevelType w:val="hybridMultilevel"/>
    <w:tmpl w:val="A9B28DB8"/>
    <w:lvl w:ilvl="0" w:tplc="A55A1C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A261CA"/>
    <w:multiLevelType w:val="hybridMultilevel"/>
    <w:tmpl w:val="5A0CF052"/>
    <w:lvl w:ilvl="0" w:tplc="F1F02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F25"/>
    <w:rsid w:val="0007181A"/>
    <w:rsid w:val="00077ECF"/>
    <w:rsid w:val="000A017B"/>
    <w:rsid w:val="000A08B8"/>
    <w:rsid w:val="000A3896"/>
    <w:rsid w:val="000A525A"/>
    <w:rsid w:val="000B4F1E"/>
    <w:rsid w:val="000C5815"/>
    <w:rsid w:val="000D1AF3"/>
    <w:rsid w:val="000D4387"/>
    <w:rsid w:val="000E2C60"/>
    <w:rsid w:val="000F4D42"/>
    <w:rsid w:val="001060EF"/>
    <w:rsid w:val="00120FE1"/>
    <w:rsid w:val="00127880"/>
    <w:rsid w:val="00127DB7"/>
    <w:rsid w:val="001350C4"/>
    <w:rsid w:val="00146B83"/>
    <w:rsid w:val="00154082"/>
    <w:rsid w:val="00195F5A"/>
    <w:rsid w:val="001A2DFA"/>
    <w:rsid w:val="001A7683"/>
    <w:rsid w:val="001B3A34"/>
    <w:rsid w:val="001D2597"/>
    <w:rsid w:val="001E1FFD"/>
    <w:rsid w:val="001F32EA"/>
    <w:rsid w:val="00216A7B"/>
    <w:rsid w:val="002176ED"/>
    <w:rsid w:val="00223A70"/>
    <w:rsid w:val="002719B8"/>
    <w:rsid w:val="00281F5B"/>
    <w:rsid w:val="002D0C5F"/>
    <w:rsid w:val="002D7892"/>
    <w:rsid w:val="002F5355"/>
    <w:rsid w:val="0030765A"/>
    <w:rsid w:val="00340A52"/>
    <w:rsid w:val="00354834"/>
    <w:rsid w:val="00367062"/>
    <w:rsid w:val="00370450"/>
    <w:rsid w:val="00371035"/>
    <w:rsid w:val="003970F0"/>
    <w:rsid w:val="003A313B"/>
    <w:rsid w:val="004301E7"/>
    <w:rsid w:val="004317C8"/>
    <w:rsid w:val="0043413F"/>
    <w:rsid w:val="00457F25"/>
    <w:rsid w:val="004732F8"/>
    <w:rsid w:val="00493767"/>
    <w:rsid w:val="004A5710"/>
    <w:rsid w:val="004B7A34"/>
    <w:rsid w:val="004D1782"/>
    <w:rsid w:val="004F6C44"/>
    <w:rsid w:val="00526361"/>
    <w:rsid w:val="005321E5"/>
    <w:rsid w:val="00535458"/>
    <w:rsid w:val="00536BE0"/>
    <w:rsid w:val="0054155F"/>
    <w:rsid w:val="00541D94"/>
    <w:rsid w:val="00550B97"/>
    <w:rsid w:val="0056724A"/>
    <w:rsid w:val="00602C46"/>
    <w:rsid w:val="006633E6"/>
    <w:rsid w:val="00666FA9"/>
    <w:rsid w:val="006805A4"/>
    <w:rsid w:val="006908F5"/>
    <w:rsid w:val="006A5760"/>
    <w:rsid w:val="006C2E1B"/>
    <w:rsid w:val="006D1753"/>
    <w:rsid w:val="006E0E25"/>
    <w:rsid w:val="006E504E"/>
    <w:rsid w:val="00727912"/>
    <w:rsid w:val="007448B8"/>
    <w:rsid w:val="0077020C"/>
    <w:rsid w:val="007808B2"/>
    <w:rsid w:val="007C747B"/>
    <w:rsid w:val="007D7012"/>
    <w:rsid w:val="00827038"/>
    <w:rsid w:val="00830C0D"/>
    <w:rsid w:val="008705F6"/>
    <w:rsid w:val="008A1EF8"/>
    <w:rsid w:val="00943D14"/>
    <w:rsid w:val="0095442A"/>
    <w:rsid w:val="00990528"/>
    <w:rsid w:val="00992E59"/>
    <w:rsid w:val="009A669C"/>
    <w:rsid w:val="009A6A85"/>
    <w:rsid w:val="009B7819"/>
    <w:rsid w:val="009F19C2"/>
    <w:rsid w:val="00A2362B"/>
    <w:rsid w:val="00A43B50"/>
    <w:rsid w:val="00A56769"/>
    <w:rsid w:val="00A61EEA"/>
    <w:rsid w:val="00A732D8"/>
    <w:rsid w:val="00A75706"/>
    <w:rsid w:val="00AA7692"/>
    <w:rsid w:val="00AC1BF2"/>
    <w:rsid w:val="00AD071F"/>
    <w:rsid w:val="00AF3F26"/>
    <w:rsid w:val="00B03DFA"/>
    <w:rsid w:val="00B23CA2"/>
    <w:rsid w:val="00B23E70"/>
    <w:rsid w:val="00B82AE3"/>
    <w:rsid w:val="00BA4780"/>
    <w:rsid w:val="00BB0D6A"/>
    <w:rsid w:val="00BF7AEF"/>
    <w:rsid w:val="00C3149D"/>
    <w:rsid w:val="00C37FAF"/>
    <w:rsid w:val="00C81F08"/>
    <w:rsid w:val="00CE0169"/>
    <w:rsid w:val="00CF2A2F"/>
    <w:rsid w:val="00CF2F52"/>
    <w:rsid w:val="00CF2FA6"/>
    <w:rsid w:val="00D0304B"/>
    <w:rsid w:val="00D1723F"/>
    <w:rsid w:val="00D43FA4"/>
    <w:rsid w:val="00D81880"/>
    <w:rsid w:val="00DA1FE5"/>
    <w:rsid w:val="00DA4856"/>
    <w:rsid w:val="00DB69E6"/>
    <w:rsid w:val="00DF784D"/>
    <w:rsid w:val="00E2491A"/>
    <w:rsid w:val="00E27C85"/>
    <w:rsid w:val="00E77AD6"/>
    <w:rsid w:val="00E841E1"/>
    <w:rsid w:val="00E943C7"/>
    <w:rsid w:val="00EE3959"/>
    <w:rsid w:val="00EE54B7"/>
    <w:rsid w:val="00F02B95"/>
    <w:rsid w:val="00F12433"/>
    <w:rsid w:val="00F47487"/>
    <w:rsid w:val="00F76DAC"/>
    <w:rsid w:val="00F82F4D"/>
    <w:rsid w:val="00F9401A"/>
    <w:rsid w:val="00FA369B"/>
    <w:rsid w:val="00FB0B6D"/>
    <w:rsid w:val="00FE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0244C"/>
  <w15:docId w15:val="{551A3751-B1F5-4025-9AD8-BCD22B22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78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7880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ky" w:eastAsia="k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88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ky" w:eastAsia="ky"/>
    </w:rPr>
  </w:style>
  <w:style w:type="character" w:styleId="a3">
    <w:name w:val="Hyperlink"/>
    <w:basedOn w:val="a0"/>
    <w:uiPriority w:val="99"/>
    <w:semiHidden/>
    <w:unhideWhenUsed/>
    <w:rsid w:val="00127880"/>
    <w:rPr>
      <w:color w:val="0000FF"/>
      <w:u w:val="single"/>
    </w:rPr>
  </w:style>
  <w:style w:type="character" w:customStyle="1" w:styleId="hl">
    <w:name w:val="hl"/>
    <w:basedOn w:val="a0"/>
    <w:rsid w:val="00127880"/>
  </w:style>
  <w:style w:type="character" w:customStyle="1" w:styleId="nobr">
    <w:name w:val="nobr"/>
    <w:basedOn w:val="a0"/>
    <w:rsid w:val="00127880"/>
  </w:style>
  <w:style w:type="paragraph" w:styleId="a4">
    <w:name w:val="No Spacing"/>
    <w:uiPriority w:val="1"/>
    <w:qFormat/>
    <w:rsid w:val="00127880"/>
    <w:pPr>
      <w:widowControl w:val="0"/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val="ky" w:eastAsia="ky"/>
    </w:rPr>
  </w:style>
  <w:style w:type="paragraph" w:styleId="a5">
    <w:name w:val="Normal (Web)"/>
    <w:basedOn w:val="a"/>
    <w:uiPriority w:val="99"/>
    <w:semiHidden/>
    <w:unhideWhenUsed/>
    <w:rsid w:val="00127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" w:eastAsia="ky"/>
    </w:rPr>
  </w:style>
  <w:style w:type="paragraph" w:styleId="a6">
    <w:name w:val="footer"/>
    <w:basedOn w:val="a"/>
    <w:link w:val="a7"/>
    <w:uiPriority w:val="99"/>
    <w:unhideWhenUsed/>
    <w:rsid w:val="0012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880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970F0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70F0"/>
    <w:rPr>
      <w:rFonts w:ascii="Calibri" w:hAnsi="Calibri" w:cs="Calibri"/>
      <w:sz w:val="18"/>
      <w:szCs w:val="18"/>
    </w:rPr>
  </w:style>
  <w:style w:type="paragraph" w:customStyle="1" w:styleId="tkTekst">
    <w:name w:val="_Текст обычный (tkTekst)"/>
    <w:basedOn w:val="a"/>
    <w:rsid w:val="00992E5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D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D1753"/>
  </w:style>
  <w:style w:type="paragraph" w:styleId="ac">
    <w:name w:val="List Paragraph"/>
    <w:basedOn w:val="a"/>
    <w:uiPriority w:val="34"/>
    <w:qFormat/>
    <w:rsid w:val="00535458"/>
    <w:pPr>
      <w:ind w:left="720"/>
      <w:contextualSpacing/>
    </w:pPr>
  </w:style>
  <w:style w:type="paragraph" w:customStyle="1" w:styleId="pj">
    <w:name w:val="pj"/>
    <w:basedOn w:val="a"/>
    <w:rsid w:val="00135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" w:eastAsia="k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7B8BC-0988-40EA-8A89-A52422B0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Пользователь</cp:lastModifiedBy>
  <cp:revision>3</cp:revision>
  <cp:lastPrinted>2022-05-16T05:44:00Z</cp:lastPrinted>
  <dcterms:created xsi:type="dcterms:W3CDTF">2022-05-14T05:34:00Z</dcterms:created>
  <dcterms:modified xsi:type="dcterms:W3CDTF">2022-05-16T07:07:00Z</dcterms:modified>
</cp:coreProperties>
</file>